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E0E37" w14:textId="77777777" w:rsidR="00E57658" w:rsidRPr="0064038A" w:rsidRDefault="00604764" w:rsidP="00665B01">
      <w:pPr>
        <w:widowControl w:val="0"/>
        <w:ind w:firstLine="709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>ПОЯСНИТЕЛЬНАЯ ЗАПИСКА</w:t>
      </w:r>
    </w:p>
    <w:p w14:paraId="40A6B5A4" w14:textId="69D6E485" w:rsidR="00B87C1C" w:rsidRDefault="00604764" w:rsidP="00244434">
      <w:pPr>
        <w:widowControl w:val="0"/>
        <w:ind w:left="851" w:right="851"/>
        <w:jc w:val="center"/>
        <w:rPr>
          <w:sz w:val="28"/>
          <w:szCs w:val="28"/>
        </w:rPr>
      </w:pPr>
      <w:r w:rsidRPr="0001065A">
        <w:rPr>
          <w:sz w:val="28"/>
          <w:szCs w:val="28"/>
        </w:rPr>
        <w:t xml:space="preserve">к проекту закона Алтайского края </w:t>
      </w:r>
      <w:r w:rsidR="00E57658" w:rsidRPr="00E57658">
        <w:rPr>
          <w:sz w:val="28"/>
          <w:szCs w:val="28"/>
        </w:rPr>
        <w:t xml:space="preserve">«О внесении изменения </w:t>
      </w:r>
      <w:r w:rsidR="00244434" w:rsidRPr="00244434">
        <w:rPr>
          <w:sz w:val="28"/>
          <w:szCs w:val="28"/>
        </w:rPr>
        <w:t xml:space="preserve">в </w:t>
      </w:r>
      <w:r w:rsidR="00244434">
        <w:rPr>
          <w:sz w:val="28"/>
          <w:szCs w:val="28"/>
        </w:rPr>
        <w:t>с</w:t>
      </w:r>
      <w:r w:rsidR="00244434" w:rsidRPr="00244434">
        <w:rPr>
          <w:sz w:val="28"/>
          <w:szCs w:val="28"/>
        </w:rPr>
        <w:t>татью 7 закона Алтайского края «О наградах Алтайского края»</w:t>
      </w:r>
    </w:p>
    <w:p w14:paraId="7409B3C1" w14:textId="77777777" w:rsidR="00244434" w:rsidRPr="00353C1C" w:rsidRDefault="00244434" w:rsidP="00244434">
      <w:pPr>
        <w:widowControl w:val="0"/>
        <w:ind w:left="851" w:right="851"/>
        <w:jc w:val="center"/>
        <w:rPr>
          <w:sz w:val="28"/>
          <w:szCs w:val="28"/>
        </w:rPr>
      </w:pPr>
    </w:p>
    <w:p w14:paraId="56932B7E" w14:textId="77777777" w:rsidR="00103AB6" w:rsidRDefault="00103AB6" w:rsidP="00665B01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B4294F" w14:textId="77777777" w:rsidR="00244434" w:rsidRPr="00244434" w:rsidRDefault="00244434" w:rsidP="00244434">
      <w:pPr>
        <w:ind w:firstLine="709"/>
        <w:jc w:val="both"/>
        <w:rPr>
          <w:sz w:val="28"/>
          <w:szCs w:val="28"/>
        </w:rPr>
      </w:pPr>
      <w:r w:rsidRPr="00244434">
        <w:rPr>
          <w:sz w:val="28"/>
          <w:szCs w:val="28"/>
        </w:rPr>
        <w:t>Звание «Почетный гражданин Алтайского края» является высшей наградой за особо выдающиеся заслуги перед Алтайским краем, связанные с развитием Алтайского края, высокими достижениями в труде, защитой прав и свобод человека и гражданина, укреплением мира и согласия в обществе, повышением авторитета Алтайского края в Российской Федерации и за рубежом, за личное мужество и героизм, проявленные при исполнении служебного или гражданского долга на благо Российской Федерации и Алтайского края.</w:t>
      </w:r>
    </w:p>
    <w:p w14:paraId="65A1A6FF" w14:textId="74D3F8B5" w:rsidR="00244434" w:rsidRPr="00244434" w:rsidRDefault="00244434" w:rsidP="00244434">
      <w:pPr>
        <w:ind w:firstLine="709"/>
        <w:jc w:val="both"/>
        <w:rPr>
          <w:sz w:val="28"/>
          <w:szCs w:val="28"/>
        </w:rPr>
      </w:pPr>
      <w:r w:rsidRPr="00244434">
        <w:rPr>
          <w:sz w:val="28"/>
          <w:szCs w:val="28"/>
        </w:rPr>
        <w:t xml:space="preserve">В соответствии с ч. 6 ст. 7 закона Алтайского края от 12.12.2006 г. </w:t>
      </w:r>
      <w:r w:rsidR="001D10F9">
        <w:rPr>
          <w:sz w:val="28"/>
          <w:szCs w:val="28"/>
        </w:rPr>
        <w:t>№</w:t>
      </w:r>
      <w:r w:rsidRPr="00244434">
        <w:rPr>
          <w:sz w:val="28"/>
          <w:szCs w:val="28"/>
        </w:rPr>
        <w:t xml:space="preserve"> 135-ЗС «О наградах Алтайского края» лицу, удостоенному звания «Почетный гражданин Алтайского края», предоставляется ежемесячная денежная выплата. Размер ежемесячной денежной выплаты устанавливается законом Алтайского края о краевом бюджете на очередной финансовый год и на плановый период.</w:t>
      </w:r>
    </w:p>
    <w:p w14:paraId="059062AD" w14:textId="112031F2" w:rsidR="00244434" w:rsidRPr="00244434" w:rsidRDefault="00244434" w:rsidP="00244434">
      <w:pPr>
        <w:ind w:firstLine="709"/>
        <w:jc w:val="both"/>
        <w:rPr>
          <w:sz w:val="28"/>
          <w:szCs w:val="28"/>
        </w:rPr>
      </w:pPr>
      <w:bookmarkStart w:id="0" w:name="_Hlk122779055"/>
      <w:r w:rsidRPr="00244434">
        <w:rPr>
          <w:sz w:val="28"/>
          <w:szCs w:val="28"/>
        </w:rPr>
        <w:t>Согласно ст. 7 закона Алтайского края от 30.11.2022</w:t>
      </w:r>
      <w:r w:rsidR="001D10F9">
        <w:rPr>
          <w:sz w:val="28"/>
          <w:szCs w:val="28"/>
        </w:rPr>
        <w:t xml:space="preserve"> г.</w:t>
      </w:r>
      <w:r w:rsidRPr="00244434">
        <w:rPr>
          <w:sz w:val="28"/>
          <w:szCs w:val="28"/>
        </w:rPr>
        <w:t xml:space="preserve"> </w:t>
      </w:r>
      <w:r w:rsidR="001D10F9">
        <w:rPr>
          <w:sz w:val="28"/>
          <w:szCs w:val="28"/>
        </w:rPr>
        <w:t>№</w:t>
      </w:r>
      <w:r w:rsidRPr="00244434">
        <w:rPr>
          <w:sz w:val="28"/>
          <w:szCs w:val="28"/>
        </w:rPr>
        <w:t xml:space="preserve"> 110-ЗС «О краевом бюджете на 2023 год и на плановый период 2024 и 2025 годов» с 1 января 2023 года ежемесячная денежная выплата лицам, удостоенным звания «Почетный гражданин Алтайского края» установлен</w:t>
      </w:r>
      <w:r w:rsidR="001D10F9">
        <w:rPr>
          <w:sz w:val="28"/>
          <w:szCs w:val="28"/>
        </w:rPr>
        <w:t>а</w:t>
      </w:r>
      <w:r w:rsidRPr="00244434">
        <w:rPr>
          <w:sz w:val="28"/>
          <w:szCs w:val="28"/>
        </w:rPr>
        <w:t xml:space="preserve"> в размере 8 500 рублей. </w:t>
      </w:r>
      <w:bookmarkEnd w:id="0"/>
      <w:r w:rsidRPr="00244434">
        <w:rPr>
          <w:sz w:val="28"/>
          <w:szCs w:val="28"/>
        </w:rPr>
        <w:t>Ежемесячная денежная выплата в указанном размере устанавливается, начиная с 2014 года.</w:t>
      </w:r>
    </w:p>
    <w:p w14:paraId="0F2638C1" w14:textId="79EE6315" w:rsidR="00244434" w:rsidRPr="00244434" w:rsidRDefault="00244434" w:rsidP="00244434">
      <w:pPr>
        <w:ind w:firstLine="709"/>
        <w:jc w:val="both"/>
        <w:rPr>
          <w:sz w:val="28"/>
          <w:szCs w:val="28"/>
        </w:rPr>
      </w:pPr>
      <w:r w:rsidRPr="00244434">
        <w:rPr>
          <w:sz w:val="28"/>
          <w:szCs w:val="28"/>
        </w:rPr>
        <w:t>Принимая во внимание инфляционные процессы, а также учитывая особые заслуги граждан, удостоен</w:t>
      </w:r>
      <w:r w:rsidR="00400DC5">
        <w:rPr>
          <w:sz w:val="28"/>
          <w:szCs w:val="28"/>
        </w:rPr>
        <w:t xml:space="preserve">ных звания «Почетный гражданин </w:t>
      </w:r>
      <w:bookmarkStart w:id="1" w:name="_GoBack"/>
      <w:bookmarkEnd w:id="1"/>
      <w:r w:rsidRPr="00244434">
        <w:rPr>
          <w:sz w:val="28"/>
          <w:szCs w:val="28"/>
        </w:rPr>
        <w:t>Алтайского края», проектом закона предлагается увеличить предоставляемую им ежемесячную денежную выплату, установив ее в размере 150 процентов величины прожиточного минимума в Алтайском крае для трудоспособного населения, устанавливаемой в порядке, предусмотренном федеральным законодательством, законодательством Алтайского края.</w:t>
      </w:r>
    </w:p>
    <w:p w14:paraId="485BF68A" w14:textId="77777777" w:rsidR="00244434" w:rsidRPr="00244434" w:rsidRDefault="00244434" w:rsidP="00244434">
      <w:pPr>
        <w:ind w:firstLine="709"/>
        <w:jc w:val="both"/>
        <w:rPr>
          <w:sz w:val="28"/>
          <w:szCs w:val="28"/>
        </w:rPr>
      </w:pPr>
      <w:r w:rsidRPr="00244434">
        <w:rPr>
          <w:sz w:val="28"/>
          <w:szCs w:val="28"/>
        </w:rPr>
        <w:t>Установление ежемесячной денежной выплаты в зависимости от величины прожиточного минимума в Алтайском крае для трудоспособного населения позволит производить ее ежегодную индексацию.</w:t>
      </w:r>
    </w:p>
    <w:p w14:paraId="0B0DEF57" w14:textId="201DCEAA" w:rsidR="00244434" w:rsidRPr="00244434" w:rsidRDefault="00244434" w:rsidP="00244434">
      <w:pPr>
        <w:ind w:firstLine="709"/>
        <w:jc w:val="both"/>
        <w:rPr>
          <w:sz w:val="28"/>
          <w:szCs w:val="28"/>
        </w:rPr>
      </w:pPr>
      <w:r w:rsidRPr="00244434">
        <w:rPr>
          <w:sz w:val="28"/>
          <w:szCs w:val="28"/>
        </w:rPr>
        <w:t xml:space="preserve">На 2023 год величина прожиточного минимума в Алтайском крае для трудоспособного населения установлена в размере 13 945 рублей. Соответственно </w:t>
      </w:r>
      <w:r w:rsidR="009D414D">
        <w:rPr>
          <w:sz w:val="28"/>
          <w:szCs w:val="28"/>
        </w:rPr>
        <w:t xml:space="preserve">размер </w:t>
      </w:r>
      <w:r w:rsidRPr="00244434">
        <w:rPr>
          <w:sz w:val="28"/>
          <w:szCs w:val="28"/>
        </w:rPr>
        <w:t>ежемесячной денежной выплаты</w:t>
      </w:r>
      <w:r w:rsidR="009D414D">
        <w:rPr>
          <w:sz w:val="28"/>
          <w:szCs w:val="28"/>
        </w:rPr>
        <w:t xml:space="preserve"> в 2023 году</w:t>
      </w:r>
      <w:r w:rsidRPr="00244434">
        <w:rPr>
          <w:sz w:val="28"/>
          <w:szCs w:val="28"/>
        </w:rPr>
        <w:t xml:space="preserve"> составит 20 917,50 руб.</w:t>
      </w:r>
    </w:p>
    <w:p w14:paraId="30A3A2F7" w14:textId="43B73FBC" w:rsidR="00244434" w:rsidRPr="00244434" w:rsidRDefault="00244434" w:rsidP="00244434">
      <w:pPr>
        <w:ind w:firstLine="709"/>
        <w:jc w:val="both"/>
        <w:rPr>
          <w:sz w:val="28"/>
          <w:szCs w:val="28"/>
        </w:rPr>
      </w:pPr>
      <w:r w:rsidRPr="00244434">
        <w:rPr>
          <w:sz w:val="28"/>
          <w:szCs w:val="28"/>
        </w:rPr>
        <w:t xml:space="preserve">При разработке проекта закона и установлении ежемесячной денежной выплаты для граждан, удостоенных звания «Почетный гражданин «Алтайского края», в указанном размере учитывалась ее соразмерность </w:t>
      </w:r>
      <w:r w:rsidR="001D10F9">
        <w:rPr>
          <w:sz w:val="28"/>
          <w:szCs w:val="28"/>
        </w:rPr>
        <w:t>величине</w:t>
      </w:r>
      <w:r w:rsidRPr="00244434">
        <w:rPr>
          <w:sz w:val="28"/>
          <w:szCs w:val="28"/>
        </w:rPr>
        <w:t xml:space="preserve"> ежемесячной денежной выплаты, предоставляемой в других субъектах Сибирского федерального округа. В частности, размер ежемесячной выплаты, предоставляемой </w:t>
      </w:r>
      <w:r w:rsidR="001D10F9" w:rsidRPr="00244434">
        <w:rPr>
          <w:sz w:val="28"/>
          <w:szCs w:val="28"/>
        </w:rPr>
        <w:t>в Красноярском крае,</w:t>
      </w:r>
      <w:r w:rsidRPr="00244434">
        <w:rPr>
          <w:sz w:val="28"/>
          <w:szCs w:val="28"/>
        </w:rPr>
        <w:t xml:space="preserve"> составляет 25 000 рублей, в Иркутской области – 20 000 рублей, в Томской области – 25 000 рублей, а при достижении гражданами возраста 85 лет – 55 000 рублей, в Новосибирской области – 22 997 рублей.   </w:t>
      </w:r>
    </w:p>
    <w:p w14:paraId="3D9B6ACF" w14:textId="77777777" w:rsidR="00244434" w:rsidRPr="00244434" w:rsidRDefault="00244434" w:rsidP="00244434">
      <w:pPr>
        <w:ind w:firstLine="709"/>
        <w:jc w:val="both"/>
        <w:rPr>
          <w:sz w:val="28"/>
          <w:szCs w:val="28"/>
        </w:rPr>
      </w:pPr>
      <w:r w:rsidRPr="00244434">
        <w:rPr>
          <w:sz w:val="28"/>
          <w:szCs w:val="28"/>
        </w:rPr>
        <w:lastRenderedPageBreak/>
        <w:t>Вступление в силу проекта закона предлагается отнести на 1 июля 2023 года. На реализацию проекта закона в 2023 году дополнительно потребуются денежные средства в размере 1 490 100 рублей.</w:t>
      </w:r>
    </w:p>
    <w:p w14:paraId="0E5D671C" w14:textId="77777777" w:rsidR="00244434" w:rsidRPr="00244434" w:rsidRDefault="00244434" w:rsidP="00244434">
      <w:pPr>
        <w:ind w:firstLine="709"/>
        <w:jc w:val="both"/>
        <w:rPr>
          <w:sz w:val="28"/>
          <w:szCs w:val="28"/>
        </w:rPr>
      </w:pPr>
    </w:p>
    <w:p w14:paraId="5F749E27" w14:textId="304963D5" w:rsidR="00FA68EC" w:rsidRPr="004F184D" w:rsidRDefault="00244434" w:rsidP="00244434">
      <w:pPr>
        <w:ind w:firstLine="709"/>
        <w:jc w:val="both"/>
        <w:rPr>
          <w:sz w:val="28"/>
          <w:szCs w:val="28"/>
        </w:rPr>
      </w:pPr>
      <w:r w:rsidRPr="00244434">
        <w:rPr>
          <w:sz w:val="28"/>
          <w:szCs w:val="28"/>
        </w:rPr>
        <w:t xml:space="preserve">  </w:t>
      </w:r>
    </w:p>
    <w:p w14:paraId="2479D667" w14:textId="77777777" w:rsidR="00E57658" w:rsidRPr="004F184D" w:rsidRDefault="00E57658" w:rsidP="00665B01">
      <w:pPr>
        <w:ind w:firstLine="709"/>
        <w:jc w:val="both"/>
        <w:rPr>
          <w:sz w:val="28"/>
          <w:szCs w:val="28"/>
        </w:rPr>
      </w:pPr>
    </w:p>
    <w:p w14:paraId="7122E071" w14:textId="77777777" w:rsidR="00E57658" w:rsidRPr="00E57658" w:rsidRDefault="00E57658" w:rsidP="00665B01">
      <w:pPr>
        <w:jc w:val="both"/>
        <w:rPr>
          <w:sz w:val="28"/>
          <w:szCs w:val="28"/>
        </w:rPr>
      </w:pPr>
      <w:r w:rsidRPr="0064038A">
        <w:rPr>
          <w:sz w:val="28"/>
          <w:szCs w:val="28"/>
        </w:rPr>
        <w:t>Руководитель фракции</w:t>
      </w:r>
      <w:r w:rsidRPr="0064038A">
        <w:rPr>
          <w:sz w:val="28"/>
          <w:szCs w:val="28"/>
        </w:rPr>
        <w:tab/>
      </w:r>
      <w:r w:rsidRPr="0064038A">
        <w:rPr>
          <w:sz w:val="28"/>
          <w:szCs w:val="28"/>
        </w:rPr>
        <w:tab/>
      </w:r>
      <w:r w:rsidRPr="0064038A">
        <w:rPr>
          <w:sz w:val="28"/>
          <w:szCs w:val="28"/>
        </w:rPr>
        <w:tab/>
      </w:r>
      <w:r w:rsidRPr="0064038A">
        <w:rPr>
          <w:sz w:val="28"/>
          <w:szCs w:val="28"/>
        </w:rPr>
        <w:tab/>
      </w:r>
      <w:r w:rsidRPr="0064038A">
        <w:rPr>
          <w:sz w:val="28"/>
          <w:szCs w:val="28"/>
        </w:rPr>
        <w:tab/>
      </w:r>
      <w:r w:rsidRPr="0064038A">
        <w:rPr>
          <w:sz w:val="28"/>
          <w:szCs w:val="28"/>
        </w:rPr>
        <w:tab/>
      </w:r>
      <w:r w:rsidRPr="0064038A">
        <w:rPr>
          <w:sz w:val="28"/>
          <w:szCs w:val="28"/>
        </w:rPr>
        <w:tab/>
      </w:r>
      <w:r w:rsidRPr="0064038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64038A">
        <w:rPr>
          <w:sz w:val="28"/>
          <w:szCs w:val="28"/>
        </w:rPr>
        <w:t>В.В. Семёнов</w:t>
      </w:r>
    </w:p>
    <w:sectPr w:rsidR="00E57658" w:rsidRPr="00E57658" w:rsidSect="001D10F9">
      <w:headerReference w:type="default" r:id="rId7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8647" w14:textId="77777777" w:rsidR="00BE35D0" w:rsidRDefault="00BE35D0" w:rsidP="00244434">
      <w:r>
        <w:separator/>
      </w:r>
    </w:p>
  </w:endnote>
  <w:endnote w:type="continuationSeparator" w:id="0">
    <w:p w14:paraId="56B5AA04" w14:textId="77777777" w:rsidR="00BE35D0" w:rsidRDefault="00BE35D0" w:rsidP="0024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BBCFD" w14:textId="77777777" w:rsidR="00BE35D0" w:rsidRDefault="00BE35D0" w:rsidP="00244434">
      <w:r>
        <w:separator/>
      </w:r>
    </w:p>
  </w:footnote>
  <w:footnote w:type="continuationSeparator" w:id="0">
    <w:p w14:paraId="60327739" w14:textId="77777777" w:rsidR="00BE35D0" w:rsidRDefault="00BE35D0" w:rsidP="00244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741189"/>
      <w:docPartObj>
        <w:docPartGallery w:val="Page Numbers (Top of Page)"/>
        <w:docPartUnique/>
      </w:docPartObj>
    </w:sdtPr>
    <w:sdtEndPr/>
    <w:sdtContent>
      <w:p w14:paraId="694DAAC7" w14:textId="2B8829A7" w:rsidR="00244434" w:rsidRDefault="002444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DC5">
          <w:rPr>
            <w:noProof/>
          </w:rPr>
          <w:t>2</w:t>
        </w:r>
        <w:r>
          <w:fldChar w:fldCharType="end"/>
        </w:r>
      </w:p>
    </w:sdtContent>
  </w:sdt>
  <w:p w14:paraId="28A4D910" w14:textId="77777777" w:rsidR="00244434" w:rsidRDefault="0024443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E3"/>
    <w:rsid w:val="00001257"/>
    <w:rsid w:val="0001065A"/>
    <w:rsid w:val="00012D4A"/>
    <w:rsid w:val="00024DEA"/>
    <w:rsid w:val="0004007C"/>
    <w:rsid w:val="00042A72"/>
    <w:rsid w:val="00074270"/>
    <w:rsid w:val="00081A23"/>
    <w:rsid w:val="000859DF"/>
    <w:rsid w:val="000A6898"/>
    <w:rsid w:val="000D6B47"/>
    <w:rsid w:val="00103AB6"/>
    <w:rsid w:val="00107836"/>
    <w:rsid w:val="00121DB3"/>
    <w:rsid w:val="0019625A"/>
    <w:rsid w:val="001B5DED"/>
    <w:rsid w:val="001D10F9"/>
    <w:rsid w:val="001D4CB7"/>
    <w:rsid w:val="001E2AD7"/>
    <w:rsid w:val="00202F5D"/>
    <w:rsid w:val="0021084E"/>
    <w:rsid w:val="00244434"/>
    <w:rsid w:val="0025515F"/>
    <w:rsid w:val="00276549"/>
    <w:rsid w:val="002823EE"/>
    <w:rsid w:val="00302717"/>
    <w:rsid w:val="00310967"/>
    <w:rsid w:val="00353C1C"/>
    <w:rsid w:val="0035582B"/>
    <w:rsid w:val="003C15F1"/>
    <w:rsid w:val="00400DC5"/>
    <w:rsid w:val="00413D36"/>
    <w:rsid w:val="00475C72"/>
    <w:rsid w:val="00483AF9"/>
    <w:rsid w:val="004A04D2"/>
    <w:rsid w:val="004D5EDA"/>
    <w:rsid w:val="004F184D"/>
    <w:rsid w:val="004F47E3"/>
    <w:rsid w:val="00574A6A"/>
    <w:rsid w:val="00591DCF"/>
    <w:rsid w:val="005D50D3"/>
    <w:rsid w:val="005F7907"/>
    <w:rsid w:val="00604764"/>
    <w:rsid w:val="00621F05"/>
    <w:rsid w:val="00632C22"/>
    <w:rsid w:val="0064038A"/>
    <w:rsid w:val="00654A36"/>
    <w:rsid w:val="0066470E"/>
    <w:rsid w:val="00665B01"/>
    <w:rsid w:val="006978E7"/>
    <w:rsid w:val="007116D4"/>
    <w:rsid w:val="00726C78"/>
    <w:rsid w:val="007A7A0F"/>
    <w:rsid w:val="007D4C63"/>
    <w:rsid w:val="00801397"/>
    <w:rsid w:val="0082712B"/>
    <w:rsid w:val="008346A1"/>
    <w:rsid w:val="00886926"/>
    <w:rsid w:val="008B121E"/>
    <w:rsid w:val="00904E79"/>
    <w:rsid w:val="00922F07"/>
    <w:rsid w:val="00942DDC"/>
    <w:rsid w:val="00987B2B"/>
    <w:rsid w:val="009B5F67"/>
    <w:rsid w:val="009D414D"/>
    <w:rsid w:val="009E127D"/>
    <w:rsid w:val="00A04917"/>
    <w:rsid w:val="00A058C1"/>
    <w:rsid w:val="00A068E5"/>
    <w:rsid w:val="00A12C05"/>
    <w:rsid w:val="00A307BD"/>
    <w:rsid w:val="00AD1D82"/>
    <w:rsid w:val="00AD24C1"/>
    <w:rsid w:val="00AD7FB0"/>
    <w:rsid w:val="00B36968"/>
    <w:rsid w:val="00B5304A"/>
    <w:rsid w:val="00B82B76"/>
    <w:rsid w:val="00B86392"/>
    <w:rsid w:val="00B87C1C"/>
    <w:rsid w:val="00B909E4"/>
    <w:rsid w:val="00BB36A7"/>
    <w:rsid w:val="00BE35D0"/>
    <w:rsid w:val="00C736E6"/>
    <w:rsid w:val="00C77316"/>
    <w:rsid w:val="00C85442"/>
    <w:rsid w:val="00C96AB9"/>
    <w:rsid w:val="00CA5D91"/>
    <w:rsid w:val="00CF5E5D"/>
    <w:rsid w:val="00D4322F"/>
    <w:rsid w:val="00D52EE2"/>
    <w:rsid w:val="00D73248"/>
    <w:rsid w:val="00D8274B"/>
    <w:rsid w:val="00D85F65"/>
    <w:rsid w:val="00D92DC6"/>
    <w:rsid w:val="00DB3F9C"/>
    <w:rsid w:val="00E31934"/>
    <w:rsid w:val="00E344BF"/>
    <w:rsid w:val="00E5108A"/>
    <w:rsid w:val="00E57658"/>
    <w:rsid w:val="00E606B8"/>
    <w:rsid w:val="00E71577"/>
    <w:rsid w:val="00E9505F"/>
    <w:rsid w:val="00EE7B70"/>
    <w:rsid w:val="00F15E9E"/>
    <w:rsid w:val="00F43E39"/>
    <w:rsid w:val="00F77EC7"/>
    <w:rsid w:val="00FA1057"/>
    <w:rsid w:val="00FA68EC"/>
    <w:rsid w:val="00FB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B655"/>
  <w15:docId w15:val="{83B0F691-9DF0-4A36-BF69-F07C2622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essmall">
    <w:name w:val="ressmall"/>
    <w:basedOn w:val="a0"/>
    <w:rsid w:val="007A7A0F"/>
  </w:style>
  <w:style w:type="character" w:customStyle="1" w:styleId="oznaimen">
    <w:name w:val="oz_naimen"/>
    <w:basedOn w:val="a0"/>
    <w:rsid w:val="007A7A0F"/>
  </w:style>
  <w:style w:type="paragraph" w:styleId="a7">
    <w:name w:val="Normal (Web)"/>
    <w:basedOn w:val="a"/>
    <w:uiPriority w:val="99"/>
    <w:semiHidden/>
    <w:unhideWhenUsed/>
    <w:rsid w:val="00E606B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44434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244434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444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44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FE444-63DE-4AF8-B756-F7CAF737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Олеся Борисовна Гамалеева</cp:lastModifiedBy>
  <cp:revision>5</cp:revision>
  <cp:lastPrinted>2021-10-11T03:32:00Z</cp:lastPrinted>
  <dcterms:created xsi:type="dcterms:W3CDTF">2018-05-30T07:42:00Z</dcterms:created>
  <dcterms:modified xsi:type="dcterms:W3CDTF">2023-04-14T03:24:00Z</dcterms:modified>
</cp:coreProperties>
</file>